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E1CD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>Dear Informal Name, `</w:t>
      </w:r>
    </w:p>
    <w:p w14:paraId="43FB2068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</w:p>
    <w:p w14:paraId="14172112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 xml:space="preserve">Over the past several weeks, my hope is that you have been hearing of the many positive responses to </w:t>
      </w:r>
      <w:r w:rsidRPr="005E781F">
        <w:rPr>
          <w:rFonts w:asciiTheme="minorHAnsi" w:hAnsiTheme="minorHAnsi" w:cstheme="minorHAnsi"/>
          <w:color w:val="FF0000"/>
        </w:rPr>
        <w:t>Campaign Name</w:t>
      </w:r>
      <w:r w:rsidRPr="005E781F">
        <w:rPr>
          <w:rFonts w:asciiTheme="minorHAnsi" w:hAnsiTheme="minorHAnsi" w:cstheme="minorHAnsi"/>
        </w:rPr>
        <w:t xml:space="preserve">, our parish Capital Campaign. </w:t>
      </w:r>
      <w:r w:rsidRPr="005E781F">
        <w:rPr>
          <w:rFonts w:asciiTheme="minorHAnsi" w:hAnsiTheme="minorHAnsi" w:cstheme="minorHAnsi"/>
          <w:color w:val="FF0000"/>
        </w:rPr>
        <w:t>Campaign Name</w:t>
      </w:r>
      <w:r w:rsidRPr="005E781F">
        <w:rPr>
          <w:rFonts w:asciiTheme="minorHAnsi" w:hAnsiTheme="minorHAnsi" w:cstheme="minorHAnsi"/>
        </w:rPr>
        <w:t xml:space="preserve"> is a critical part of our mission to </w:t>
      </w:r>
      <w:r w:rsidRPr="005E781F">
        <w:rPr>
          <w:rFonts w:asciiTheme="minorHAnsi" w:hAnsiTheme="minorHAnsi" w:cstheme="minorHAnsi"/>
          <w:color w:val="FF0000"/>
        </w:rPr>
        <w:t>PARISH MISSION STATEMENT (summary)</w:t>
      </w:r>
      <w:r w:rsidRPr="005E781F">
        <w:rPr>
          <w:rFonts w:asciiTheme="minorHAnsi" w:hAnsiTheme="minorHAnsi" w:cstheme="minorHAnsi"/>
        </w:rPr>
        <w:t xml:space="preserve">.  </w:t>
      </w:r>
    </w:p>
    <w:p w14:paraId="565C6749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</w:p>
    <w:p w14:paraId="31F33AC1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 xml:space="preserve">My prayerful hope is that all families in </w:t>
      </w:r>
      <w:r w:rsidRPr="005E781F">
        <w:rPr>
          <w:rFonts w:asciiTheme="minorHAnsi" w:hAnsiTheme="minorHAnsi" w:cstheme="minorHAnsi"/>
          <w:color w:val="FF0000"/>
        </w:rPr>
        <w:t>Church Name</w:t>
      </w:r>
      <w:r w:rsidRPr="005E781F">
        <w:rPr>
          <w:rFonts w:asciiTheme="minorHAnsi" w:hAnsiTheme="minorHAnsi" w:cstheme="minorHAnsi"/>
        </w:rPr>
        <w:t xml:space="preserve"> will participate in our program. I invite you to prayerfully consider how you </w:t>
      </w:r>
      <w:proofErr w:type="gramStart"/>
      <w:r w:rsidRPr="005E781F">
        <w:rPr>
          <w:rFonts w:asciiTheme="minorHAnsi" w:hAnsiTheme="minorHAnsi" w:cstheme="minorHAnsi"/>
        </w:rPr>
        <w:t>are able to</w:t>
      </w:r>
      <w:proofErr w:type="gramEnd"/>
      <w:r w:rsidRPr="005E781F">
        <w:rPr>
          <w:rFonts w:asciiTheme="minorHAnsi" w:hAnsiTheme="minorHAnsi" w:cstheme="minorHAnsi"/>
        </w:rPr>
        <w:t xml:space="preserve"> contribute your financial gifts to this crucial effort for our parish and join with me in praying for the success of our campaign</w:t>
      </w:r>
      <w:r w:rsidRPr="005E781F">
        <w:rPr>
          <w:rFonts w:asciiTheme="minorHAnsi" w:hAnsiTheme="minorHAnsi" w:cstheme="minorHAnsi"/>
          <w:color w:val="000000"/>
        </w:rPr>
        <w:t xml:space="preserve">. </w:t>
      </w:r>
      <w:r w:rsidRPr="005E781F">
        <w:rPr>
          <w:rFonts w:asciiTheme="minorHAnsi" w:hAnsiTheme="minorHAnsi" w:cstheme="minorHAnsi"/>
        </w:rPr>
        <w:t xml:space="preserve">Regardless of the amount, every pledge is important, as it is a reminder of our commitment to </w:t>
      </w:r>
      <w:r w:rsidRPr="005E781F">
        <w:rPr>
          <w:rFonts w:asciiTheme="minorHAnsi" w:hAnsiTheme="minorHAnsi" w:cstheme="minorHAnsi"/>
          <w:color w:val="FF0000"/>
        </w:rPr>
        <w:t>Church Name</w:t>
      </w:r>
      <w:r w:rsidRPr="005E781F">
        <w:rPr>
          <w:rFonts w:asciiTheme="minorHAnsi" w:hAnsiTheme="minorHAnsi" w:cstheme="minorHAnsi"/>
        </w:rPr>
        <w:t xml:space="preserve"> and our sacrifice for the faith of our community.  </w:t>
      </w:r>
    </w:p>
    <w:p w14:paraId="5B21D2C8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</w:p>
    <w:p w14:paraId="3BA0263D" w14:textId="77777777" w:rsidR="00B23ECB" w:rsidRPr="005E781F" w:rsidRDefault="00B23ECB" w:rsidP="00CC75A9">
      <w:pPr>
        <w:spacing w:after="0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 xml:space="preserve">Thank you for the important part which you have played in the rich history of our parish. Your faithful witness and generous dedication to our parish continues to inspire. </w:t>
      </w:r>
    </w:p>
    <w:p w14:paraId="6A3CAB0F" w14:textId="77777777" w:rsidR="00CC75A9" w:rsidRPr="005E781F" w:rsidRDefault="00CC75A9" w:rsidP="00CC75A9">
      <w:pPr>
        <w:spacing w:after="0"/>
        <w:rPr>
          <w:rFonts w:asciiTheme="minorHAnsi" w:hAnsiTheme="minorHAnsi" w:cstheme="minorHAnsi"/>
        </w:rPr>
      </w:pPr>
    </w:p>
    <w:p w14:paraId="09E7B500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 xml:space="preserve">In previous communications, you received a special invitation to prayerfully consider a leadership gift to our campaign. The decision of how much to give is ultimately up to you. The proposed amount may be too little, or perhaps a bit too much, yet I am gratefully asking you to please pray about your gift and pray for our parish. Please then return your pledge card to our parish office. </w:t>
      </w:r>
    </w:p>
    <w:p w14:paraId="19177561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</w:p>
    <w:p w14:paraId="33FEBC71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 xml:space="preserve">If you have returned your pledge card before receipt of this letter, please accept my most sincere gratitude. No further sacrifice on your part is expected.  </w:t>
      </w:r>
    </w:p>
    <w:p w14:paraId="4E90095A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</w:p>
    <w:p w14:paraId="06C3946C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 xml:space="preserve">If you cannot make a pledge at this time, please write me a short note on the back of the card and return it to me. You have my total assurance that your communication will be confidential, and I would be happy to try to assist you in any way that you may need. </w:t>
      </w:r>
    </w:p>
    <w:p w14:paraId="182194BB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</w:p>
    <w:p w14:paraId="5B5384D3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 xml:space="preserve">We hope to keep the campaign as brief as possible. To complete our campaign, our goal is to have a response or pledge card from every parishioner. Please return your card to me in the enclosed envelope this week or drop it in the basket this weekend at Mass.  </w:t>
      </w:r>
    </w:p>
    <w:p w14:paraId="2E1B8A04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</w:p>
    <w:p w14:paraId="718A7C7D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 xml:space="preserve">In the meantime, be assured of my prayers for you and for all the faithful of </w:t>
      </w:r>
      <w:r w:rsidRPr="005E781F">
        <w:rPr>
          <w:rFonts w:asciiTheme="minorHAnsi" w:hAnsiTheme="minorHAnsi" w:cstheme="minorHAnsi"/>
          <w:color w:val="FF0000"/>
        </w:rPr>
        <w:t>Church Name</w:t>
      </w:r>
      <w:r w:rsidRPr="005E781F">
        <w:rPr>
          <w:rFonts w:asciiTheme="minorHAnsi" w:hAnsiTheme="minorHAnsi" w:cstheme="minorHAnsi"/>
        </w:rPr>
        <w:t xml:space="preserve">.  Please join with me in praying for the success of our campaign.  </w:t>
      </w:r>
    </w:p>
    <w:p w14:paraId="68D6BAB9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</w:p>
    <w:p w14:paraId="10C63A07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 xml:space="preserve">Sincerely yours in Christ,  </w:t>
      </w:r>
    </w:p>
    <w:p w14:paraId="1FACEAD3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</w:p>
    <w:p w14:paraId="47B950AE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  <w:color w:val="FF0000"/>
        </w:rPr>
      </w:pPr>
      <w:r w:rsidRPr="005E781F">
        <w:rPr>
          <w:rFonts w:asciiTheme="minorHAnsi" w:hAnsiTheme="minorHAnsi" w:cstheme="minorHAnsi"/>
          <w:color w:val="FF0000"/>
        </w:rPr>
        <w:t>Pastor’s Name</w:t>
      </w:r>
    </w:p>
    <w:p w14:paraId="2B590D9C" w14:textId="77777777" w:rsidR="00B23ECB" w:rsidRPr="005E781F" w:rsidRDefault="00B23ECB" w:rsidP="00B23ECB">
      <w:pPr>
        <w:tabs>
          <w:tab w:val="left" w:pos="280"/>
        </w:tabs>
        <w:suppressAutoHyphens/>
        <w:autoSpaceDE w:val="0"/>
        <w:autoSpaceDN w:val="0"/>
        <w:adjustRightInd w:val="0"/>
        <w:spacing w:after="0" w:line="0" w:lineRule="atLeast"/>
        <w:textAlignment w:val="center"/>
        <w:rPr>
          <w:rFonts w:asciiTheme="minorHAnsi" w:hAnsiTheme="minorHAnsi" w:cstheme="minorHAnsi"/>
        </w:rPr>
      </w:pPr>
      <w:r w:rsidRPr="005E781F">
        <w:rPr>
          <w:rFonts w:asciiTheme="minorHAnsi" w:hAnsiTheme="minorHAnsi" w:cstheme="minorHAnsi"/>
        </w:rPr>
        <w:t>Pastor</w:t>
      </w:r>
      <w:r w:rsidRPr="005E781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BF0D1" wp14:editId="52023EEB">
                <wp:simplePos x="0" y="0"/>
                <wp:positionH relativeFrom="column">
                  <wp:posOffset>4514215</wp:posOffset>
                </wp:positionH>
                <wp:positionV relativeFrom="paragraph">
                  <wp:posOffset>286385</wp:posOffset>
                </wp:positionV>
                <wp:extent cx="1745615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56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569CF" w14:textId="77777777" w:rsidR="00B23ECB" w:rsidRPr="00627B5B" w:rsidRDefault="00B23ECB" w:rsidP="00B23ECB">
                            <w:pPr>
                              <w:rPr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BF0D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5.45pt;margin-top:22.55pt;width:137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" filled="f" stroked="f">
                <v:path arrowok="t"/>
                <v:textbox inset=",7.2pt,,7.2pt">
                  <w:txbxContent>
                    <w:p w14:paraId="004569CF" w14:textId="77777777" w:rsidR="00B23ECB" w:rsidRPr="00627B5B" w:rsidRDefault="00B23ECB" w:rsidP="00B23ECB">
                      <w:pPr>
                        <w:rPr>
                          <w:color w:val="A6A6A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14FD41E" w14:textId="77777777" w:rsidR="00B75E88" w:rsidRPr="005E781F" w:rsidRDefault="00B75E88" w:rsidP="00B23ECB">
      <w:pPr>
        <w:rPr>
          <w:rFonts w:asciiTheme="minorHAnsi" w:hAnsiTheme="minorHAnsi" w:cstheme="minorHAnsi"/>
        </w:rPr>
      </w:pPr>
    </w:p>
    <w:sectPr w:rsidR="00B75E88" w:rsidRPr="005E781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9E87" w14:textId="77777777" w:rsidR="00392240" w:rsidRDefault="00392240" w:rsidP="005633DE">
      <w:pPr>
        <w:spacing w:after="0" w:line="240" w:lineRule="auto"/>
      </w:pPr>
      <w:r>
        <w:separator/>
      </w:r>
    </w:p>
  </w:endnote>
  <w:endnote w:type="continuationSeparator" w:id="0">
    <w:p w14:paraId="0FFDCD05" w14:textId="77777777" w:rsidR="00392240" w:rsidRDefault="00392240" w:rsidP="005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F49E" w14:textId="656A5403" w:rsidR="006419E5" w:rsidRDefault="006C46D3">
    <w:pPr>
      <w:pStyle w:val="Footer"/>
    </w:pPr>
    <w:fldSimple w:instr=" FILENAME  \* MERGEFORMAT ">
      <w:r>
        <w:rPr>
          <w:noProof/>
        </w:rPr>
        <w:t>Follow Up Letter 1_Major Donors_PCC_ENG_032723.docx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6AAE" w14:textId="77777777" w:rsidR="00392240" w:rsidRDefault="00392240" w:rsidP="005633DE">
      <w:pPr>
        <w:spacing w:after="0" w:line="240" w:lineRule="auto"/>
      </w:pPr>
      <w:r>
        <w:separator/>
      </w:r>
    </w:p>
  </w:footnote>
  <w:footnote w:type="continuationSeparator" w:id="0">
    <w:p w14:paraId="0D558645" w14:textId="77777777" w:rsidR="00392240" w:rsidRDefault="00392240" w:rsidP="00563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DE"/>
    <w:rsid w:val="000413EC"/>
    <w:rsid w:val="00074504"/>
    <w:rsid w:val="00392240"/>
    <w:rsid w:val="00472F57"/>
    <w:rsid w:val="00540382"/>
    <w:rsid w:val="005633DE"/>
    <w:rsid w:val="005E781F"/>
    <w:rsid w:val="006419E5"/>
    <w:rsid w:val="006C46D3"/>
    <w:rsid w:val="00997E57"/>
    <w:rsid w:val="00A32469"/>
    <w:rsid w:val="00B23ECB"/>
    <w:rsid w:val="00B75E88"/>
    <w:rsid w:val="00CC75A9"/>
    <w:rsid w:val="00C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661F"/>
  <w15:chartTrackingRefBased/>
  <w15:docId w15:val="{45B8DFF0-E94C-8848-A56F-F2E6C40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3D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3D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633DE"/>
    <w:rPr>
      <w:rFonts w:ascii="Calibri" w:eastAsia="Calibri" w:hAnsi="Calibri" w:cs="Times New Roman"/>
      <w:kern w:val="0"/>
      <w:sz w:val="22"/>
      <w:szCs w:val="22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33D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633DE"/>
    <w:rPr>
      <w:rFonts w:ascii="Calibri" w:eastAsia="Calibri" w:hAnsi="Calibri" w:cs="Times New Roman"/>
      <w:kern w:val="0"/>
      <w:sz w:val="22"/>
      <w:szCs w:val="22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Bruce, Christina</dc:creator>
  <cp:keywords/>
  <dc:description/>
  <cp:lastModifiedBy>Bruce, Christina</cp:lastModifiedBy>
  <cp:revision>6</cp:revision>
  <dcterms:created xsi:type="dcterms:W3CDTF">2023-03-27T16:30:00Z</dcterms:created>
  <dcterms:modified xsi:type="dcterms:W3CDTF">2025-10-23T14:47:00Z</dcterms:modified>
</cp:coreProperties>
</file>